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77CAA5EE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F33FA9">
        <w:rPr>
          <w:lang w:val="sr-Latn-RS"/>
        </w:rPr>
        <w:t>2</w:t>
      </w:r>
      <w:r w:rsidR="00573A29">
        <w:rPr>
          <w:lang w:val="sr-Latn-RS"/>
        </w:rPr>
        <w:t>1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796FD7D7" w:rsidR="004C6A98" w:rsidRPr="00832B6D" w:rsidRDefault="004C6A98">
      <w:pPr>
        <w:rPr>
          <w:lang w:val="sr-Latn-RS"/>
        </w:rPr>
      </w:pPr>
      <w:r>
        <w:rPr>
          <w:lang w:val="sr-Cyrl-RS"/>
        </w:rPr>
        <w:t>Гаражни број возила: 100</w:t>
      </w:r>
      <w:r w:rsidR="00573A29">
        <w:rPr>
          <w:lang w:val="sr-Latn-RS"/>
        </w:rPr>
        <w:t>7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05832250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103</w:t>
      </w:r>
      <w:r w:rsidR="00573A29">
        <w:rPr>
          <w:lang w:val="sr-Latn-RS"/>
        </w:rPr>
        <w:t>7</w:t>
      </w:r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201538A0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832B6D">
        <w:rPr>
          <w:lang w:val="sr-Latn-RS"/>
        </w:rPr>
        <w:t>5</w:t>
      </w:r>
      <w:r w:rsidR="00573A29">
        <w:rPr>
          <w:lang w:val="sr-Latn-RS"/>
        </w:rPr>
        <w:t>8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270A4F"/>
    <w:rsid w:val="00402EC5"/>
    <w:rsid w:val="004C6A98"/>
    <w:rsid w:val="00573A29"/>
    <w:rsid w:val="007149B8"/>
    <w:rsid w:val="00832B6D"/>
    <w:rsid w:val="008343EE"/>
    <w:rsid w:val="00B322BB"/>
    <w:rsid w:val="00E0256F"/>
    <w:rsid w:val="00F33FA9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2019-12-18T09:37:00Z</dcterms:created>
  <dcterms:modified xsi:type="dcterms:W3CDTF">2019-12-18T10:04:00Z</dcterms:modified>
</cp:coreProperties>
</file>